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B5FA" w14:textId="6E2693AE" w:rsidR="00B469D4" w:rsidRPr="00B469D4" w:rsidRDefault="00B469D4" w:rsidP="00B469D4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b/>
          <w:bCs/>
          <w:noProof/>
          <w:color w:val="000000"/>
          <w:sz w:val="36"/>
          <w:szCs w:val="36"/>
        </w:rPr>
        <w:drawing>
          <wp:inline distT="0" distB="0" distL="0" distR="0" wp14:anchorId="58FC5BEB" wp14:editId="645F1AD0">
            <wp:extent cx="2190750" cy="528599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72" cy="5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D12D" w14:textId="137899D2" w:rsidR="00B469D4" w:rsidRPr="00B469D4" w:rsidRDefault="00B469D4" w:rsidP="00B469D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Liz Foster, CD(DONA), HCHD</w:t>
      </w:r>
    </w:p>
    <w:p w14:paraId="69810265" w14:textId="77777777" w:rsidR="00B469D4" w:rsidRDefault="00000000" w:rsidP="00B469D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hyperlink r:id="rId6" w:history="1">
        <w:r w:rsidR="00B469D4" w:rsidRPr="00B469D4">
          <w:rPr>
            <w:rStyle w:val="Hyperlink"/>
            <w:rFonts w:eastAsia="Times New Roman" w:cstheme="minorHAnsi"/>
            <w:sz w:val="23"/>
            <w:szCs w:val="23"/>
          </w:rPr>
          <w:t>www.loveinmotion.net</w:t>
        </w:r>
      </w:hyperlink>
    </w:p>
    <w:p w14:paraId="26B19CD1" w14:textId="05333986" w:rsidR="00B469D4" w:rsidRDefault="00B469D4" w:rsidP="00B469D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7</w:t>
      </w:r>
      <w:r w:rsidR="00887B1D">
        <w:rPr>
          <w:rFonts w:eastAsia="Times New Roman" w:cstheme="minorHAnsi"/>
          <w:color w:val="000000"/>
          <w:sz w:val="23"/>
          <w:szCs w:val="23"/>
        </w:rPr>
        <w:t>20-593-0014</w:t>
      </w:r>
      <w:r w:rsidRPr="00B469D4">
        <w:rPr>
          <w:rFonts w:eastAsia="Times New Roman" w:cstheme="minorHAnsi"/>
          <w:color w:val="000000"/>
          <w:sz w:val="23"/>
          <w:szCs w:val="23"/>
        </w:rPr>
        <w:tab/>
      </w:r>
    </w:p>
    <w:p w14:paraId="3B712532" w14:textId="33B0F4F1" w:rsidR="00B469D4" w:rsidRPr="00B469D4" w:rsidRDefault="00000000" w:rsidP="00B469D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hyperlink r:id="rId7" w:history="1">
        <w:r w:rsidR="00B469D4" w:rsidRPr="00B469D4">
          <w:rPr>
            <w:rStyle w:val="Hyperlink"/>
            <w:rFonts w:eastAsia="Times New Roman" w:cstheme="minorHAnsi"/>
            <w:sz w:val="23"/>
            <w:szCs w:val="23"/>
          </w:rPr>
          <w:t>lizfosterdoula@gmail.com</w:t>
        </w:r>
      </w:hyperlink>
    </w:p>
    <w:p w14:paraId="443E7E0E" w14:textId="760ED394" w:rsidR="003A02A3" w:rsidRDefault="003A02A3" w:rsidP="003A02A3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color w:val="000000"/>
          <w:sz w:val="24"/>
          <w:szCs w:val="24"/>
        </w:rPr>
        <w:sectPr w:rsidR="003A02A3" w:rsidSect="00535A1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E71ED1" w14:textId="3E9CDCD8" w:rsidR="003A02A3" w:rsidRPr="003A02A3" w:rsidRDefault="003A02A3" w:rsidP="003A02A3">
      <w:pPr>
        <w:shd w:val="clear" w:color="auto" w:fill="FFFFFF"/>
        <w:spacing w:after="24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3A02A3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Placenta Encapsulation Client Information</w:t>
      </w:r>
    </w:p>
    <w:p w14:paraId="04F41E47" w14:textId="29327A57" w:rsidR="00B469D4" w:rsidRPr="00C405A7" w:rsidRDefault="00B469D4" w:rsidP="00F12429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</w:pPr>
      <w:r w:rsidRPr="00C405A7">
        <w:rPr>
          <w:rFonts w:eastAsia="Times New Roman" w:cstheme="minorHAnsi"/>
          <w:b/>
          <w:bCs/>
          <w:color w:val="000000"/>
          <w:sz w:val="26"/>
          <w:szCs w:val="26"/>
        </w:rPr>
        <w:t>During Pregnancy</w:t>
      </w:r>
      <w:r w:rsidR="00F12429" w:rsidRPr="00C405A7">
        <w:rPr>
          <w:rFonts w:eastAsia="Times New Roman" w:cstheme="minorHAnsi"/>
          <w:b/>
          <w:bCs/>
          <w:color w:val="000000"/>
          <w:sz w:val="26"/>
          <w:szCs w:val="26"/>
        </w:rPr>
        <w:t xml:space="preserve"> – </w:t>
      </w:r>
      <w:r w:rsidR="008C21DA" w:rsidRPr="00C405A7">
        <w:rPr>
          <w:rFonts w:eastAsia="Times New Roman" w:cstheme="minorHAnsi"/>
          <w:b/>
          <w:bCs/>
          <w:color w:val="000000"/>
          <w:sz w:val="26"/>
          <w:szCs w:val="26"/>
        </w:rPr>
        <w:t xml:space="preserve">Send </w:t>
      </w:r>
      <w:r w:rsidR="00F12429" w:rsidRPr="00C405A7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Blood work,</w:t>
      </w:r>
      <w:r w:rsidR="008C21DA" w:rsidRPr="00C405A7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 xml:space="preserve"> B</w:t>
      </w:r>
      <w:r w:rsidR="00F12429" w:rsidRPr="00C405A7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irth plan</w:t>
      </w:r>
    </w:p>
    <w:p w14:paraId="243A2A9D" w14:textId="5183A2E8" w:rsidR="00B469D4" w:rsidRPr="00B469D4" w:rsidRDefault="00B469D4" w:rsidP="00B46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F12429">
        <w:rPr>
          <w:rFonts w:eastAsia="Times New Roman" w:cstheme="minorHAnsi"/>
          <w:b/>
          <w:bCs/>
          <w:color w:val="2A2A2A"/>
          <w:sz w:val="23"/>
          <w:szCs w:val="23"/>
        </w:rPr>
        <w:t>Provide your blood work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with HIV and Hepatitis </w:t>
      </w:r>
      <w:r w:rsidR="003A02A3">
        <w:rPr>
          <w:rFonts w:eastAsia="Times New Roman" w:cstheme="minorHAnsi"/>
          <w:color w:val="2A2A2A"/>
          <w:sz w:val="23"/>
          <w:szCs w:val="23"/>
        </w:rPr>
        <w:t>A/</w:t>
      </w:r>
      <w:r w:rsidRPr="00B469D4">
        <w:rPr>
          <w:rFonts w:eastAsia="Times New Roman" w:cstheme="minorHAnsi"/>
          <w:color w:val="2A2A2A"/>
          <w:sz w:val="23"/>
          <w:szCs w:val="23"/>
        </w:rPr>
        <w:t>B</w:t>
      </w:r>
      <w:r w:rsidR="003A02A3">
        <w:rPr>
          <w:rFonts w:eastAsia="Times New Roman" w:cstheme="minorHAnsi"/>
          <w:color w:val="2A2A2A"/>
          <w:sz w:val="23"/>
          <w:szCs w:val="23"/>
        </w:rPr>
        <w:t>/C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 (this may show up as HBsAg or HbSAg on lab work) status to </w:t>
      </w:r>
      <w:hyperlink r:id="rId8" w:history="1">
        <w:r w:rsidR="00F12429" w:rsidRPr="00013BC0">
          <w:rPr>
            <w:rStyle w:val="Hyperlink"/>
            <w:rFonts w:eastAsia="Times New Roman" w:cstheme="minorHAnsi"/>
            <w:sz w:val="23"/>
            <w:szCs w:val="23"/>
          </w:rPr>
          <w:t>lizfosterdoula@gmail.com</w:t>
        </w:r>
      </w:hyperlink>
      <w:r w:rsidRPr="00B469D4">
        <w:rPr>
          <w:rFonts w:eastAsia="Times New Roman" w:cstheme="minorHAnsi"/>
          <w:color w:val="2A2A2A"/>
          <w:sz w:val="23"/>
          <w:szCs w:val="23"/>
        </w:rPr>
        <w:t xml:space="preserve"> or </w:t>
      </w:r>
      <w:r w:rsidR="00C405A7">
        <w:rPr>
          <w:rFonts w:eastAsia="Times New Roman" w:cstheme="minorHAnsi"/>
          <w:color w:val="2A2A2A"/>
          <w:sz w:val="23"/>
          <w:szCs w:val="23"/>
        </w:rPr>
        <w:t>screenshot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it to 720-</w:t>
      </w:r>
      <w:r w:rsidR="00887B1D">
        <w:rPr>
          <w:rFonts w:eastAsia="Times New Roman" w:cstheme="minorHAnsi"/>
          <w:color w:val="2A2A2A"/>
          <w:sz w:val="23"/>
          <w:szCs w:val="23"/>
        </w:rPr>
        <w:t>593-0014</w:t>
      </w:r>
      <w:r w:rsidRPr="00B469D4">
        <w:rPr>
          <w:rFonts w:eastAsia="Times New Roman" w:cstheme="minorHAnsi"/>
          <w:color w:val="2A2A2A"/>
          <w:sz w:val="23"/>
          <w:szCs w:val="23"/>
        </w:rPr>
        <w:t>. These tests are typically performed in the panel done in early pregnancy.</w:t>
      </w:r>
    </w:p>
    <w:p w14:paraId="13C89A47" w14:textId="77777777" w:rsidR="00B469D4" w:rsidRPr="00B469D4" w:rsidRDefault="00B469D4" w:rsidP="00B46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 xml:space="preserve">Discuss your intentions to keep your placenta with your care provider and birth place. You may want to </w:t>
      </w:r>
      <w:r w:rsidRPr="00F12429">
        <w:rPr>
          <w:rFonts w:eastAsia="Times New Roman" w:cstheme="minorHAnsi"/>
          <w:b/>
          <w:bCs/>
          <w:color w:val="2A2A2A"/>
          <w:sz w:val="23"/>
          <w:szCs w:val="23"/>
        </w:rPr>
        <w:t>include your wish to keep your placenta in your birth plan</w:t>
      </w:r>
      <w:r w:rsidRPr="00B469D4">
        <w:rPr>
          <w:rFonts w:eastAsia="Times New Roman" w:cstheme="minorHAnsi"/>
          <w:color w:val="2A2A2A"/>
          <w:sz w:val="23"/>
          <w:szCs w:val="23"/>
        </w:rPr>
        <w:t>. </w:t>
      </w:r>
    </w:p>
    <w:p w14:paraId="6AB4462D" w14:textId="2C9D4A97" w:rsidR="00B469D4" w:rsidRPr="00C405A7" w:rsidRDefault="00B469D4" w:rsidP="00F12429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</w:pPr>
      <w:r w:rsidRPr="00C405A7">
        <w:rPr>
          <w:rFonts w:eastAsia="Times New Roman" w:cstheme="minorHAnsi"/>
          <w:b/>
          <w:bCs/>
          <w:color w:val="000000"/>
          <w:sz w:val="26"/>
          <w:szCs w:val="26"/>
        </w:rPr>
        <w:t>Preparing For Birth</w:t>
      </w:r>
      <w:r w:rsidR="00F12429" w:rsidRPr="00C405A7">
        <w:rPr>
          <w:rFonts w:eastAsia="Times New Roman" w:cstheme="minorHAnsi"/>
          <w:b/>
          <w:bCs/>
          <w:color w:val="000000"/>
          <w:sz w:val="26"/>
          <w:szCs w:val="26"/>
        </w:rPr>
        <w:t xml:space="preserve"> – </w:t>
      </w:r>
      <w:r w:rsidR="00F12429" w:rsidRPr="00C405A7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Call/text, Bag it up</w:t>
      </w:r>
    </w:p>
    <w:p w14:paraId="20F52D9A" w14:textId="030C6632" w:rsidR="00B469D4" w:rsidRPr="00B469D4" w:rsidRDefault="00B469D4" w:rsidP="00B4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 xml:space="preserve">If possible, </w:t>
      </w:r>
      <w:r w:rsidRPr="00F12429">
        <w:rPr>
          <w:rFonts w:eastAsia="Times New Roman" w:cstheme="minorHAnsi"/>
          <w:b/>
          <w:bCs/>
          <w:color w:val="2A2A2A"/>
          <w:sz w:val="23"/>
          <w:szCs w:val="23"/>
        </w:rPr>
        <w:t>call or text (7am-10pm) 720-</w:t>
      </w:r>
      <w:r w:rsidR="00887B1D">
        <w:rPr>
          <w:rFonts w:eastAsia="Times New Roman" w:cstheme="minorHAnsi"/>
          <w:b/>
          <w:bCs/>
          <w:color w:val="2A2A2A"/>
          <w:sz w:val="23"/>
          <w:szCs w:val="23"/>
        </w:rPr>
        <w:t>593-0014</w:t>
      </w:r>
      <w:r w:rsidRPr="00F12429">
        <w:rPr>
          <w:rFonts w:eastAsia="Times New Roman" w:cstheme="minorHAnsi"/>
          <w:b/>
          <w:bCs/>
          <w:color w:val="2A2A2A"/>
          <w:sz w:val="23"/>
          <w:szCs w:val="23"/>
        </w:rPr>
        <w:t> when labor begins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to let </w:t>
      </w:r>
      <w:r w:rsidR="00120947">
        <w:rPr>
          <w:rFonts w:eastAsia="Times New Roman" w:cstheme="minorHAnsi"/>
          <w:color w:val="2A2A2A"/>
          <w:sz w:val="23"/>
          <w:szCs w:val="23"/>
        </w:rPr>
        <w:t>me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know your placenta will be here soon. (</w:t>
      </w:r>
      <w:r w:rsidR="00E81130">
        <w:rPr>
          <w:rFonts w:eastAsia="Times New Roman" w:cstheme="minorHAnsi"/>
          <w:color w:val="2A2A2A"/>
          <w:sz w:val="23"/>
          <w:szCs w:val="23"/>
        </w:rPr>
        <w:t>I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understand you've got a lot going on at this point and won't be offended if this doesn't happen.)</w:t>
      </w:r>
      <w:r w:rsidRPr="00B469D4">
        <w:rPr>
          <w:rFonts w:eastAsia="Times New Roman" w:cstheme="minorHAnsi"/>
          <w:color w:val="525252"/>
          <w:sz w:val="23"/>
          <w:szCs w:val="23"/>
        </w:rPr>
        <w:t>​</w:t>
      </w:r>
    </w:p>
    <w:p w14:paraId="78E32D15" w14:textId="3E1E9C5A" w:rsidR="00B469D4" w:rsidRPr="00B469D4" w:rsidRDefault="008C21DA" w:rsidP="00B4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>
        <w:rPr>
          <w:rFonts w:eastAsia="Times New Roman" w:cstheme="minorHAnsi"/>
          <w:color w:val="2A2A2A"/>
          <w:sz w:val="23"/>
          <w:szCs w:val="23"/>
        </w:rPr>
        <w:t>B</w:t>
      </w:r>
      <w:r w:rsidR="00F12429">
        <w:rPr>
          <w:rFonts w:eastAsia="Times New Roman" w:cstheme="minorHAnsi"/>
          <w:color w:val="2A2A2A"/>
          <w:sz w:val="23"/>
          <w:szCs w:val="23"/>
        </w:rPr>
        <w:t xml:space="preserve">ring your own 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>cooler</w:t>
      </w:r>
      <w:r w:rsidR="00C405A7">
        <w:rPr>
          <w:rFonts w:eastAsia="Times New Roman" w:cstheme="minorHAnsi"/>
          <w:color w:val="2A2A2A"/>
          <w:sz w:val="23"/>
          <w:szCs w:val="23"/>
        </w:rPr>
        <w:t>:</w:t>
      </w:r>
      <w:r w:rsidR="00F12429">
        <w:rPr>
          <w:rFonts w:eastAsia="Times New Roman" w:cstheme="minorHAnsi"/>
          <w:color w:val="2A2A2A"/>
          <w:sz w:val="23"/>
          <w:szCs w:val="23"/>
        </w:rPr>
        <w:t xml:space="preserve"> </w:t>
      </w:r>
      <w:r>
        <w:rPr>
          <w:rFonts w:eastAsia="Times New Roman" w:cstheme="minorHAnsi"/>
          <w:color w:val="2A2A2A"/>
          <w:sz w:val="23"/>
          <w:szCs w:val="23"/>
        </w:rPr>
        <w:t>Styrofoam fishing/camping ones work great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. </w:t>
      </w:r>
      <w:r w:rsidRPr="008C21DA">
        <w:rPr>
          <w:rFonts w:eastAsia="Times New Roman" w:cstheme="minorHAnsi"/>
          <w:b/>
          <w:bCs/>
          <w:color w:val="2A2A2A"/>
          <w:sz w:val="23"/>
          <w:szCs w:val="23"/>
        </w:rPr>
        <w:t>Bring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</w:t>
      </w:r>
      <w:r>
        <w:rPr>
          <w:rFonts w:eastAsia="Times New Roman" w:cstheme="minorHAnsi"/>
          <w:color w:val="2A2A2A"/>
          <w:sz w:val="23"/>
          <w:szCs w:val="23"/>
        </w:rPr>
        <w:t xml:space="preserve">2 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>gallon-size bags to double bag the placenta itself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</w:t>
      </w:r>
      <w:r w:rsidR="00C405A7">
        <w:rPr>
          <w:rFonts w:eastAsia="Times New Roman" w:cstheme="minorHAnsi"/>
          <w:color w:val="2A2A2A"/>
          <w:sz w:val="23"/>
          <w:szCs w:val="23"/>
        </w:rPr>
        <w:t>–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</w:t>
      </w:r>
      <w:r w:rsidR="00C405A7">
        <w:rPr>
          <w:rFonts w:eastAsia="Times New Roman" w:cstheme="minorHAnsi"/>
          <w:color w:val="2A2A2A"/>
          <w:sz w:val="23"/>
          <w:szCs w:val="23"/>
        </w:rPr>
        <w:t xml:space="preserve">however, 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>most birth places will have containers</w:t>
      </w:r>
      <w:r>
        <w:rPr>
          <w:rFonts w:eastAsia="Times New Roman" w:cstheme="minorHAnsi"/>
          <w:color w:val="2A2A2A"/>
          <w:sz w:val="23"/>
          <w:szCs w:val="23"/>
        </w:rPr>
        <w:t>. T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his is a backup and ensures the container will fit in your cooler. </w:t>
      </w:r>
      <w:r>
        <w:rPr>
          <w:rFonts w:eastAsia="Times New Roman" w:cstheme="minorHAnsi"/>
          <w:b/>
          <w:bCs/>
          <w:color w:val="2A2A2A"/>
          <w:sz w:val="23"/>
          <w:szCs w:val="23"/>
        </w:rPr>
        <w:t>Bring 2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>quart</w:t>
      </w:r>
      <w:r w:rsidR="003A02A3" w:rsidRPr="00F12429">
        <w:rPr>
          <w:rFonts w:eastAsia="Times New Roman" w:cstheme="minorHAnsi"/>
          <w:b/>
          <w:bCs/>
          <w:color w:val="2A2A2A"/>
          <w:sz w:val="23"/>
          <w:szCs w:val="23"/>
        </w:rPr>
        <w:t>-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 xml:space="preserve">sized bags </w:t>
      </w:r>
      <w:r>
        <w:rPr>
          <w:rFonts w:eastAsia="Times New Roman" w:cstheme="minorHAnsi"/>
          <w:b/>
          <w:bCs/>
          <w:color w:val="2A2A2A"/>
          <w:sz w:val="23"/>
          <w:szCs w:val="23"/>
        </w:rPr>
        <w:t>to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 xml:space="preserve"> be used to fill with hospital ice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>.</w:t>
      </w:r>
    </w:p>
    <w:p w14:paraId="3E456B0D" w14:textId="775D3E85" w:rsidR="00B469D4" w:rsidRPr="00B469D4" w:rsidRDefault="00B469D4" w:rsidP="00B4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>If all else fails, use a hospital bucket filled with ice and put the placenta in with it</w:t>
      </w:r>
      <w:r w:rsidR="00F12429">
        <w:rPr>
          <w:rFonts w:eastAsia="Times New Roman" w:cstheme="minorHAnsi"/>
          <w:color w:val="2A2A2A"/>
          <w:sz w:val="23"/>
          <w:szCs w:val="23"/>
        </w:rPr>
        <w:t xml:space="preserve"> (bagged in anything ideally), not allowing the placenta to touch the ice.</w:t>
      </w:r>
      <w:r>
        <w:rPr>
          <w:rFonts w:eastAsia="Times New Roman" w:cstheme="minorHAnsi"/>
          <w:color w:val="2A2A2A"/>
          <w:sz w:val="23"/>
          <w:szCs w:val="23"/>
        </w:rPr>
        <w:t xml:space="preserve"> M</w:t>
      </w:r>
      <w:r w:rsidRPr="00B469D4">
        <w:rPr>
          <w:rFonts w:eastAsia="Times New Roman" w:cstheme="minorHAnsi"/>
          <w:color w:val="2A2A2A"/>
          <w:sz w:val="23"/>
          <w:szCs w:val="23"/>
        </w:rPr>
        <w:t>ake sure the ice stays fresh until pick up/drop off.</w:t>
      </w:r>
    </w:p>
    <w:p w14:paraId="0828A545" w14:textId="700D61B6" w:rsidR="00B469D4" w:rsidRPr="00C405A7" w:rsidRDefault="00B469D4" w:rsidP="00F12429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</w:pPr>
      <w:r w:rsidRPr="00C405A7">
        <w:rPr>
          <w:rFonts w:eastAsia="Times New Roman" w:cstheme="minorHAnsi"/>
          <w:b/>
          <w:bCs/>
          <w:color w:val="000000"/>
          <w:sz w:val="26"/>
          <w:szCs w:val="26"/>
        </w:rPr>
        <w:t>After Birth</w:t>
      </w:r>
      <w:r w:rsidR="00F12429" w:rsidRPr="00C405A7">
        <w:rPr>
          <w:rFonts w:eastAsia="Times New Roman" w:cstheme="minorHAnsi"/>
          <w:b/>
          <w:bCs/>
          <w:color w:val="000000"/>
          <w:sz w:val="26"/>
          <w:szCs w:val="26"/>
        </w:rPr>
        <w:t xml:space="preserve"> – </w:t>
      </w:r>
      <w:r w:rsidR="00F12429" w:rsidRPr="00C405A7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Call/text, Keep it cool</w:t>
      </w:r>
    </w:p>
    <w:p w14:paraId="1A590FDA" w14:textId="230A54E5" w:rsidR="00B469D4" w:rsidRP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>Call or text (7am-10pm) </w:t>
      </w:r>
      <w:r w:rsidR="00F12429">
        <w:rPr>
          <w:rFonts w:eastAsia="Times New Roman" w:cstheme="minorHAnsi"/>
          <w:color w:val="2A2A2A"/>
          <w:sz w:val="23"/>
          <w:szCs w:val="23"/>
        </w:rPr>
        <w:t>720-</w:t>
      </w:r>
      <w:r w:rsidR="00887B1D">
        <w:rPr>
          <w:rFonts w:eastAsia="Times New Roman" w:cstheme="minorHAnsi"/>
          <w:color w:val="2A2A2A"/>
          <w:sz w:val="23"/>
          <w:szCs w:val="23"/>
        </w:rPr>
        <w:t>593-0014</w:t>
      </w:r>
      <w:r w:rsidR="00F12429">
        <w:rPr>
          <w:rFonts w:eastAsia="Times New Roman" w:cstheme="minorHAnsi"/>
          <w:color w:val="2A2A2A"/>
          <w:sz w:val="23"/>
          <w:szCs w:val="23"/>
        </w:rPr>
        <w:t xml:space="preserve"> 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after birth. </w:t>
      </w:r>
      <w:r w:rsidR="00E81130">
        <w:rPr>
          <w:rFonts w:eastAsia="Times New Roman" w:cstheme="minorHAnsi"/>
          <w:color w:val="2A2A2A"/>
          <w:sz w:val="23"/>
          <w:szCs w:val="23"/>
        </w:rPr>
        <w:t>I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will pick up your placenta during daytime hours.</w:t>
      </w:r>
    </w:p>
    <w:p w14:paraId="65C1D21E" w14:textId="5DCE2066" w:rsidR="00B469D4" w:rsidRPr="00B469D4" w:rsidRDefault="00B91A53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>
        <w:rPr>
          <w:rFonts w:eastAsia="Times New Roman" w:cstheme="minorHAnsi"/>
          <w:b/>
          <w:bCs/>
          <w:color w:val="2A2A2A"/>
          <w:sz w:val="23"/>
          <w:szCs w:val="23"/>
        </w:rPr>
        <w:t>**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>Keep your placenta cool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and clean until </w:t>
      </w:r>
      <w:r w:rsidR="00120947">
        <w:rPr>
          <w:rFonts w:eastAsia="Times New Roman" w:cstheme="minorHAnsi"/>
          <w:color w:val="2A2A2A"/>
          <w:sz w:val="23"/>
          <w:szCs w:val="23"/>
        </w:rPr>
        <w:t>it is received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. </w:t>
      </w:r>
      <w:r w:rsidR="00F12429" w:rsidRPr="00B91A53">
        <w:rPr>
          <w:rFonts w:eastAsia="Times New Roman" w:cstheme="minorHAnsi"/>
          <w:color w:val="2A2A2A"/>
          <w:sz w:val="23"/>
          <w:szCs w:val="23"/>
          <w:u w:val="single"/>
        </w:rPr>
        <w:t>G</w:t>
      </w:r>
      <w:r w:rsidR="00B469D4" w:rsidRPr="00B91A53">
        <w:rPr>
          <w:rFonts w:eastAsia="Times New Roman" w:cstheme="minorHAnsi"/>
          <w:color w:val="2A2A2A"/>
          <w:sz w:val="23"/>
          <w:szCs w:val="23"/>
          <w:u w:val="single"/>
        </w:rPr>
        <w:t xml:space="preserve">et </w:t>
      </w:r>
      <w:r w:rsidR="00F12429" w:rsidRPr="00B91A53">
        <w:rPr>
          <w:rFonts w:eastAsia="Times New Roman" w:cstheme="minorHAnsi"/>
          <w:color w:val="2A2A2A"/>
          <w:sz w:val="23"/>
          <w:szCs w:val="23"/>
          <w:u w:val="single"/>
        </w:rPr>
        <w:t>it</w:t>
      </w:r>
      <w:r w:rsidR="00B469D4" w:rsidRPr="00B91A53">
        <w:rPr>
          <w:rFonts w:eastAsia="Times New Roman" w:cstheme="minorHAnsi"/>
          <w:color w:val="2A2A2A"/>
          <w:sz w:val="23"/>
          <w:szCs w:val="23"/>
          <w:u w:val="single"/>
        </w:rPr>
        <w:t xml:space="preserve"> on ice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within </w:t>
      </w:r>
      <w:r w:rsidR="00B469D4" w:rsidRPr="00F12429">
        <w:rPr>
          <w:rFonts w:eastAsia="Times New Roman" w:cstheme="minorHAnsi"/>
          <w:b/>
          <w:bCs/>
          <w:color w:val="2A2A2A"/>
          <w:sz w:val="23"/>
          <w:szCs w:val="23"/>
        </w:rPr>
        <w:t>one hour of birth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&amp; </w:t>
      </w:r>
      <w:r w:rsidR="00B469D4" w:rsidRPr="00B91A53">
        <w:rPr>
          <w:rFonts w:eastAsia="Times New Roman" w:cstheme="minorHAnsi"/>
          <w:color w:val="2A2A2A"/>
          <w:sz w:val="23"/>
          <w:szCs w:val="23"/>
          <w:u w:val="single"/>
        </w:rPr>
        <w:t xml:space="preserve">in </w:t>
      </w:r>
      <w:r>
        <w:rPr>
          <w:rFonts w:eastAsia="Times New Roman" w:cstheme="minorHAnsi"/>
          <w:color w:val="2A2A2A"/>
          <w:sz w:val="23"/>
          <w:szCs w:val="23"/>
          <w:u w:val="single"/>
        </w:rPr>
        <w:t>a</w:t>
      </w:r>
      <w:r w:rsidR="00B469D4" w:rsidRPr="00B91A53">
        <w:rPr>
          <w:rFonts w:eastAsia="Times New Roman" w:cstheme="minorHAnsi"/>
          <w:color w:val="2A2A2A"/>
          <w:sz w:val="23"/>
          <w:szCs w:val="23"/>
          <w:u w:val="single"/>
        </w:rPr>
        <w:t xml:space="preserve"> refrigerator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 xml:space="preserve"> </w:t>
      </w:r>
      <w:r w:rsidR="00B469D4" w:rsidRPr="00B91A53">
        <w:rPr>
          <w:rFonts w:eastAsia="Times New Roman" w:cstheme="minorHAnsi"/>
          <w:b/>
          <w:bCs/>
          <w:color w:val="2A2A2A"/>
          <w:sz w:val="23"/>
          <w:szCs w:val="23"/>
        </w:rPr>
        <w:t>within 4 hours</w:t>
      </w:r>
      <w:r w:rsidR="00F12429" w:rsidRPr="00B91A53">
        <w:rPr>
          <w:rFonts w:eastAsia="Times New Roman" w:cstheme="minorHAnsi"/>
          <w:b/>
          <w:bCs/>
          <w:color w:val="2A2A2A"/>
          <w:sz w:val="23"/>
          <w:szCs w:val="23"/>
        </w:rPr>
        <w:t xml:space="preserve"> of birth</w:t>
      </w:r>
      <w:r w:rsidR="00B469D4" w:rsidRPr="00B469D4">
        <w:rPr>
          <w:rFonts w:eastAsia="Times New Roman" w:cstheme="minorHAnsi"/>
          <w:color w:val="2A2A2A"/>
          <w:sz w:val="23"/>
          <w:szCs w:val="23"/>
        </w:rPr>
        <w:t>, if possible.</w:t>
      </w:r>
      <w:r w:rsidRPr="00B91A53">
        <w:rPr>
          <w:rFonts w:eastAsia="Times New Roman" w:cstheme="minorHAnsi"/>
          <w:b/>
          <w:bCs/>
          <w:color w:val="2A2A2A"/>
          <w:sz w:val="23"/>
          <w:szCs w:val="23"/>
        </w:rPr>
        <w:t>**</w:t>
      </w:r>
    </w:p>
    <w:p w14:paraId="57A6C461" w14:textId="336B224C" w:rsidR="00B469D4" w:rsidRP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b/>
          <w:bCs/>
          <w:color w:val="2A2A2A"/>
          <w:sz w:val="23"/>
          <w:szCs w:val="23"/>
        </w:rPr>
        <w:t>Do not allow your placenta to be sent to the pathology department, unless it is medically necessary.</w:t>
      </w:r>
      <w:r w:rsidRPr="00B469D4">
        <w:rPr>
          <w:rFonts w:eastAsia="Times New Roman" w:cstheme="minorHAnsi"/>
          <w:color w:val="2A2A2A"/>
          <w:sz w:val="23"/>
          <w:szCs w:val="23"/>
        </w:rPr>
        <w:t> Ask to speak to the patient advocate if necessary.</w:t>
      </w:r>
    </w:p>
    <w:p w14:paraId="33C8A444" w14:textId="08ACF5EA" w:rsidR="00B469D4" w:rsidRP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 xml:space="preserve">Pay any remaining balance (Zelle, Venmo, Paypal, cash) when </w:t>
      </w:r>
      <w:r w:rsidR="00120947">
        <w:rPr>
          <w:rFonts w:eastAsia="Times New Roman" w:cstheme="minorHAnsi"/>
          <w:color w:val="2A2A2A"/>
          <w:sz w:val="23"/>
          <w:szCs w:val="23"/>
        </w:rPr>
        <w:t>I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receive the placenta.</w:t>
      </w:r>
    </w:p>
    <w:p w14:paraId="3352952D" w14:textId="687E69B4" w:rsidR="00B469D4" w:rsidRPr="00B469D4" w:rsidRDefault="00000000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hyperlink r:id="rId9" w:tgtFrame="_blank" w:history="1">
        <w:r w:rsidR="00C405A7">
          <w:rPr>
            <w:rStyle w:val="Hyperlink"/>
            <w:rFonts w:eastAsia="Times New Roman" w:cstheme="minorHAnsi"/>
            <w:sz w:val="23"/>
            <w:szCs w:val="23"/>
          </w:rPr>
          <w:t>F</w:t>
        </w:r>
        <w:r w:rsidR="003A02A3" w:rsidRPr="003A02A3">
          <w:rPr>
            <w:rStyle w:val="Hyperlink"/>
            <w:rFonts w:eastAsia="Times New Roman" w:cstheme="minorHAnsi"/>
            <w:sz w:val="23"/>
            <w:szCs w:val="23"/>
          </w:rPr>
          <w:t>ill out th</w:t>
        </w:r>
        <w:r w:rsidR="002E3218">
          <w:rPr>
            <w:rStyle w:val="Hyperlink"/>
            <w:rFonts w:eastAsia="Times New Roman" w:cstheme="minorHAnsi"/>
            <w:sz w:val="23"/>
            <w:szCs w:val="23"/>
          </w:rPr>
          <w:t>e postpartum</w:t>
        </w:r>
        <w:r w:rsidR="003A02A3" w:rsidRPr="003A02A3">
          <w:rPr>
            <w:rStyle w:val="Hyperlink"/>
            <w:rFonts w:eastAsia="Times New Roman" w:cstheme="minorHAnsi"/>
            <w:sz w:val="23"/>
            <w:szCs w:val="23"/>
          </w:rPr>
          <w:t xml:space="preserve"> form</w:t>
        </w:r>
      </w:hyperlink>
      <w:r w:rsidR="00B469D4" w:rsidRPr="00B469D4">
        <w:rPr>
          <w:rFonts w:eastAsia="Times New Roman" w:cstheme="minorHAnsi"/>
          <w:color w:val="2A2A2A"/>
          <w:sz w:val="23"/>
          <w:szCs w:val="23"/>
        </w:rPr>
        <w:t> </w:t>
      </w:r>
      <w:r w:rsidR="003A02A3">
        <w:rPr>
          <w:rFonts w:eastAsia="Times New Roman" w:cstheme="minorHAnsi"/>
          <w:color w:val="2A2A2A"/>
          <w:sz w:val="23"/>
          <w:szCs w:val="23"/>
        </w:rPr>
        <w:t xml:space="preserve"> </w:t>
      </w:r>
      <w:r w:rsidR="00F12429" w:rsidRPr="00F12429">
        <w:rPr>
          <w:rFonts w:eastAsia="Times New Roman" w:cstheme="minorHAnsi"/>
          <w:b/>
          <w:bCs/>
          <w:color w:val="2A2A2A"/>
          <w:sz w:val="23"/>
          <w:szCs w:val="23"/>
        </w:rPr>
        <w:t>loveinmotion.net/post-birth-encap.html</w:t>
      </w:r>
      <w:r w:rsidR="00B469D4" w:rsidRPr="00F12429">
        <w:rPr>
          <w:rFonts w:eastAsia="Times New Roman" w:cstheme="minorHAnsi"/>
          <w:b/>
          <w:bCs/>
          <w:color w:val="525252"/>
          <w:sz w:val="23"/>
          <w:szCs w:val="23"/>
        </w:rPr>
        <w:t>​</w:t>
      </w:r>
    </w:p>
    <w:p w14:paraId="0231BC56" w14:textId="407222B4" w:rsidR="00B469D4" w:rsidRP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color w:val="2A2A2A"/>
          <w:sz w:val="23"/>
          <w:szCs w:val="23"/>
        </w:rPr>
        <w:t xml:space="preserve">If you were unable to get blood work to </w:t>
      </w:r>
      <w:r w:rsidR="00120947">
        <w:rPr>
          <w:rFonts w:eastAsia="Times New Roman" w:cstheme="minorHAnsi"/>
          <w:color w:val="2A2A2A"/>
          <w:sz w:val="23"/>
          <w:szCs w:val="23"/>
        </w:rPr>
        <w:t>me</w:t>
      </w:r>
      <w:r w:rsidRPr="00B469D4">
        <w:rPr>
          <w:rFonts w:eastAsia="Times New Roman" w:cstheme="minorHAnsi"/>
          <w:color w:val="2A2A2A"/>
          <w:sz w:val="23"/>
          <w:szCs w:val="23"/>
        </w:rPr>
        <w:t>, with your permission</w:t>
      </w:r>
      <w:r w:rsidR="003A02A3">
        <w:rPr>
          <w:rFonts w:eastAsia="Times New Roman" w:cstheme="minorHAnsi"/>
          <w:color w:val="2A2A2A"/>
          <w:sz w:val="23"/>
          <w:szCs w:val="23"/>
        </w:rPr>
        <w:t>,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a nurse can provide </w:t>
      </w:r>
      <w:r w:rsidR="00120947">
        <w:rPr>
          <w:rFonts w:eastAsia="Times New Roman" w:cstheme="minorHAnsi"/>
          <w:color w:val="2A2A2A"/>
          <w:sz w:val="23"/>
          <w:szCs w:val="23"/>
        </w:rPr>
        <w:t>me</w:t>
      </w:r>
      <w:r w:rsidRPr="00B469D4">
        <w:rPr>
          <w:rFonts w:eastAsia="Times New Roman" w:cstheme="minorHAnsi"/>
          <w:color w:val="2A2A2A"/>
          <w:sz w:val="23"/>
          <w:szCs w:val="23"/>
        </w:rPr>
        <w:t xml:space="preserve"> with the information verbally.</w:t>
      </w:r>
    </w:p>
    <w:p w14:paraId="4912F2AD" w14:textId="418E129A" w:rsidR="00B469D4" w:rsidRP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91A53">
        <w:rPr>
          <w:rFonts w:eastAsia="Times New Roman" w:cstheme="minorHAnsi"/>
          <w:b/>
          <w:bCs/>
          <w:color w:val="525252"/>
          <w:sz w:val="23"/>
          <w:szCs w:val="23"/>
        </w:rPr>
        <w:t>REST</w:t>
      </w:r>
      <w:r w:rsidRPr="00B469D4">
        <w:rPr>
          <w:rFonts w:eastAsia="Times New Roman" w:cstheme="minorHAnsi"/>
          <w:color w:val="525252"/>
          <w:sz w:val="23"/>
          <w:szCs w:val="23"/>
        </w:rPr>
        <w:t xml:space="preserve">, enjoy your new baby, and </w:t>
      </w:r>
      <w:r w:rsidR="00120947">
        <w:rPr>
          <w:rFonts w:eastAsia="Times New Roman" w:cstheme="minorHAnsi"/>
          <w:color w:val="525252"/>
          <w:sz w:val="23"/>
          <w:szCs w:val="23"/>
        </w:rPr>
        <w:t>I</w:t>
      </w:r>
      <w:r w:rsidRPr="00B469D4">
        <w:rPr>
          <w:rFonts w:eastAsia="Times New Roman" w:cstheme="minorHAnsi"/>
          <w:color w:val="525252"/>
          <w:sz w:val="23"/>
          <w:szCs w:val="23"/>
        </w:rPr>
        <w:t xml:space="preserve"> will take care of the rest!</w:t>
      </w:r>
    </w:p>
    <w:p w14:paraId="76F4C2F8" w14:textId="6D574AA7" w:rsidR="00B469D4" w:rsidRDefault="00B469D4" w:rsidP="00B4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3"/>
          <w:szCs w:val="23"/>
        </w:rPr>
      </w:pPr>
      <w:r w:rsidRPr="00B469D4">
        <w:rPr>
          <w:rFonts w:eastAsia="Times New Roman" w:cstheme="minorHAnsi"/>
          <w:b/>
          <w:bCs/>
          <w:color w:val="525252"/>
          <w:sz w:val="23"/>
          <w:szCs w:val="23"/>
        </w:rPr>
        <w:t>**COVID 19 Update**</w:t>
      </w:r>
      <w:r w:rsidRPr="00B469D4">
        <w:rPr>
          <w:rFonts w:eastAsia="Times New Roman" w:cstheme="minorHAnsi"/>
          <w:color w:val="525252"/>
          <w:sz w:val="23"/>
          <w:szCs w:val="23"/>
        </w:rPr>
        <w:t xml:space="preserve"> - As </w:t>
      </w:r>
      <w:r w:rsidR="00120947">
        <w:rPr>
          <w:rFonts w:eastAsia="Times New Roman" w:cstheme="minorHAnsi"/>
          <w:color w:val="525252"/>
          <w:sz w:val="23"/>
          <w:szCs w:val="23"/>
        </w:rPr>
        <w:t>I</w:t>
      </w:r>
      <w:r w:rsidRPr="00B469D4">
        <w:rPr>
          <w:rFonts w:eastAsia="Times New Roman" w:cstheme="minorHAnsi"/>
          <w:color w:val="525252"/>
          <w:sz w:val="23"/>
          <w:szCs w:val="23"/>
        </w:rPr>
        <w:t xml:space="preserve"> will more than likely not be permitted in the hospital room, getting lab work submitted before birth is a higher priority. </w:t>
      </w:r>
      <w:r w:rsidR="002E3218">
        <w:rPr>
          <w:rFonts w:eastAsia="Times New Roman" w:cstheme="minorHAnsi"/>
          <w:color w:val="525252"/>
          <w:sz w:val="23"/>
          <w:szCs w:val="23"/>
        </w:rPr>
        <w:t>S</w:t>
      </w:r>
      <w:r w:rsidRPr="00B469D4">
        <w:rPr>
          <w:rFonts w:eastAsia="Times New Roman" w:cstheme="minorHAnsi"/>
          <w:color w:val="525252"/>
          <w:sz w:val="23"/>
          <w:szCs w:val="23"/>
        </w:rPr>
        <w:t xml:space="preserve">omeone will have to bring the placenta out to </w:t>
      </w:r>
      <w:r w:rsidR="00120947">
        <w:rPr>
          <w:rFonts w:eastAsia="Times New Roman" w:cstheme="minorHAnsi"/>
          <w:color w:val="525252"/>
          <w:sz w:val="23"/>
          <w:szCs w:val="23"/>
        </w:rPr>
        <w:t>me</w:t>
      </w:r>
      <w:r w:rsidRPr="00B469D4">
        <w:rPr>
          <w:rFonts w:eastAsia="Times New Roman" w:cstheme="minorHAnsi"/>
          <w:color w:val="525252"/>
          <w:sz w:val="23"/>
          <w:szCs w:val="23"/>
        </w:rPr>
        <w:t>.</w:t>
      </w:r>
    </w:p>
    <w:p w14:paraId="48D7E007" w14:textId="49BDCFC7" w:rsidR="002E3218" w:rsidRPr="00197B56" w:rsidRDefault="002E3218" w:rsidP="002E321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3"/>
          <w:szCs w:val="23"/>
        </w:rPr>
      </w:pPr>
      <w:bookmarkStart w:id="0" w:name="_Hlk156486884"/>
      <w:r w:rsidRPr="00197B56">
        <w:rPr>
          <w:rFonts w:eastAsia="Times New Roman" w:cstheme="minorHAnsi"/>
          <w:b/>
          <w:bCs/>
          <w:sz w:val="23"/>
          <w:szCs w:val="23"/>
        </w:rPr>
        <w:t>Venmo Payment</w:t>
      </w:r>
      <w:r w:rsidRPr="00197B56">
        <w:rPr>
          <w:rFonts w:eastAsia="Times New Roman" w:cstheme="minorHAnsi"/>
          <w:b/>
          <w:bCs/>
          <w:sz w:val="23"/>
          <w:szCs w:val="23"/>
        </w:rPr>
        <w:tab/>
      </w:r>
      <w:r w:rsidRPr="00197B56">
        <w:rPr>
          <w:rFonts w:eastAsia="Times New Roman" w:cstheme="minorHAnsi"/>
          <w:b/>
          <w:bCs/>
          <w:sz w:val="23"/>
          <w:szCs w:val="23"/>
        </w:rPr>
        <w:tab/>
      </w:r>
      <w:r w:rsidRPr="00197B56">
        <w:rPr>
          <w:rFonts w:eastAsia="Times New Roman" w:cstheme="minorHAnsi"/>
          <w:b/>
          <w:bCs/>
          <w:sz w:val="23"/>
          <w:szCs w:val="23"/>
        </w:rPr>
        <w:tab/>
      </w:r>
      <w:r w:rsidR="00552A0B" w:rsidRPr="00197B56">
        <w:rPr>
          <w:rFonts w:eastAsia="Times New Roman" w:cstheme="minorHAnsi"/>
          <w:b/>
          <w:bCs/>
          <w:sz w:val="23"/>
          <w:szCs w:val="23"/>
        </w:rPr>
        <w:t>GBS+</w:t>
      </w:r>
      <w:r w:rsidR="00197B56">
        <w:rPr>
          <w:rFonts w:eastAsia="Times New Roman" w:cstheme="minorHAnsi"/>
          <w:b/>
          <w:bCs/>
          <w:sz w:val="23"/>
          <w:szCs w:val="23"/>
        </w:rPr>
        <w:t xml:space="preserve"> (Group B Strep) and</w:t>
      </w:r>
      <w:r w:rsidR="00552A0B" w:rsidRPr="00197B56">
        <w:rPr>
          <w:rFonts w:eastAsia="Times New Roman" w:cstheme="minorHAnsi"/>
          <w:b/>
          <w:bCs/>
          <w:sz w:val="23"/>
          <w:szCs w:val="23"/>
        </w:rPr>
        <w:t>/</w:t>
      </w:r>
      <w:r w:rsidR="00197B56">
        <w:rPr>
          <w:rFonts w:eastAsia="Times New Roman" w:cstheme="minorHAnsi"/>
          <w:b/>
          <w:bCs/>
          <w:sz w:val="23"/>
          <w:szCs w:val="23"/>
        </w:rPr>
        <w:t xml:space="preserve">or </w:t>
      </w:r>
      <w:r w:rsidR="00552A0B" w:rsidRPr="00197B56">
        <w:rPr>
          <w:rFonts w:eastAsia="Times New Roman" w:cstheme="minorHAnsi"/>
          <w:b/>
          <w:bCs/>
          <w:sz w:val="23"/>
          <w:szCs w:val="23"/>
        </w:rPr>
        <w:t>Meconium?</w:t>
      </w:r>
      <w:r w:rsidR="00197B56">
        <w:rPr>
          <w:rFonts w:eastAsia="Times New Roman" w:cstheme="minorHAnsi"/>
          <w:b/>
          <w:bCs/>
          <w:sz w:val="23"/>
          <w:szCs w:val="23"/>
        </w:rPr>
        <w:t xml:space="preserve"> No Problem!</w:t>
      </w:r>
    </w:p>
    <w:p w14:paraId="0DF05314" w14:textId="2020BB9A" w:rsidR="002E3218" w:rsidRPr="00B469D4" w:rsidRDefault="002E3218" w:rsidP="002E321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525252"/>
          <w:sz w:val="23"/>
          <w:szCs w:val="23"/>
        </w:rPr>
      </w:pPr>
      <w:r>
        <w:rPr>
          <w:rFonts w:eastAsia="Times New Roman" w:cstheme="minorHAnsi"/>
          <w:noProof/>
          <w:color w:val="525252"/>
          <w:sz w:val="23"/>
          <w:szCs w:val="23"/>
        </w:rPr>
        <w:drawing>
          <wp:inline distT="0" distB="0" distL="0" distR="0" wp14:anchorId="273AAFED" wp14:editId="68B1C74A">
            <wp:extent cx="752475" cy="75247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525252"/>
          <w:sz w:val="23"/>
          <w:szCs w:val="23"/>
        </w:rPr>
        <w:tab/>
      </w:r>
      <w:r>
        <w:rPr>
          <w:rFonts w:eastAsia="Times New Roman" w:cstheme="minorHAnsi"/>
          <w:color w:val="525252"/>
          <w:sz w:val="23"/>
          <w:szCs w:val="23"/>
        </w:rPr>
        <w:tab/>
      </w:r>
      <w:r>
        <w:rPr>
          <w:rFonts w:eastAsia="Times New Roman" w:cstheme="minorHAnsi"/>
          <w:color w:val="525252"/>
          <w:sz w:val="23"/>
          <w:szCs w:val="23"/>
        </w:rPr>
        <w:tab/>
      </w:r>
      <w:r>
        <w:rPr>
          <w:rFonts w:eastAsia="Times New Roman" w:cstheme="minorHAnsi"/>
          <w:color w:val="525252"/>
          <w:sz w:val="23"/>
          <w:szCs w:val="23"/>
        </w:rPr>
        <w:tab/>
      </w:r>
      <w:r>
        <w:rPr>
          <w:rFonts w:eastAsia="Times New Roman" w:cstheme="minorHAnsi"/>
          <w:color w:val="525252"/>
          <w:sz w:val="23"/>
          <w:szCs w:val="23"/>
        </w:rPr>
        <w:tab/>
      </w:r>
      <w:r>
        <w:rPr>
          <w:rFonts w:eastAsia="Times New Roman" w:cstheme="minorHAnsi"/>
          <w:noProof/>
          <w:color w:val="525252"/>
          <w:sz w:val="23"/>
          <w:szCs w:val="23"/>
        </w:rPr>
        <w:drawing>
          <wp:inline distT="0" distB="0" distL="0" distR="0" wp14:anchorId="7CFA30AC" wp14:editId="66DF2933">
            <wp:extent cx="81915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218" w:rsidRPr="00B469D4" w:rsidSect="00535A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578E"/>
    <w:multiLevelType w:val="multilevel"/>
    <w:tmpl w:val="454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87414"/>
    <w:multiLevelType w:val="multilevel"/>
    <w:tmpl w:val="EF8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728B5"/>
    <w:multiLevelType w:val="hybridMultilevel"/>
    <w:tmpl w:val="D3FA9908"/>
    <w:lvl w:ilvl="0" w:tplc="5AACFFD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0EA6"/>
    <w:multiLevelType w:val="multilevel"/>
    <w:tmpl w:val="72C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998647">
    <w:abstractNumId w:val="3"/>
  </w:num>
  <w:num w:numId="2" w16cid:durableId="1412461889">
    <w:abstractNumId w:val="1"/>
  </w:num>
  <w:num w:numId="3" w16cid:durableId="1984693622">
    <w:abstractNumId w:val="0"/>
  </w:num>
  <w:num w:numId="4" w16cid:durableId="702946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4"/>
    <w:rsid w:val="00120947"/>
    <w:rsid w:val="00197B56"/>
    <w:rsid w:val="002E3218"/>
    <w:rsid w:val="003A02A3"/>
    <w:rsid w:val="00535A12"/>
    <w:rsid w:val="00552A0B"/>
    <w:rsid w:val="005A2753"/>
    <w:rsid w:val="00887B1D"/>
    <w:rsid w:val="008C21DA"/>
    <w:rsid w:val="00B469D4"/>
    <w:rsid w:val="00B91A53"/>
    <w:rsid w:val="00C405A7"/>
    <w:rsid w:val="00D47959"/>
    <w:rsid w:val="00DB54EA"/>
    <w:rsid w:val="00E81130"/>
    <w:rsid w:val="00F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390A"/>
  <w15:chartTrackingRefBased/>
  <w15:docId w15:val="{A90D79AF-1378-4C59-9A78-2ECEFEA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6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9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69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69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469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76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7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04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fosterdou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zfosterdou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inmotion.ne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oveinmotion.net/post-birth-enc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dcterms:created xsi:type="dcterms:W3CDTF">2021-05-20T00:31:00Z</dcterms:created>
  <dcterms:modified xsi:type="dcterms:W3CDTF">2024-01-18T23:18:00Z</dcterms:modified>
</cp:coreProperties>
</file>